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8B4A" w14:textId="61F3196B" w:rsidR="00474829" w:rsidRDefault="00474829" w:rsidP="00474829">
      <w:pPr>
        <w:autoSpaceDE w:val="0"/>
        <w:spacing w:after="60" w:line="276" w:lineRule="auto"/>
        <w:rPr>
          <w:rFonts w:asciiTheme="majorHAnsi" w:hAnsiTheme="majorHAnsi"/>
          <w:b/>
          <w:sz w:val="20"/>
          <w:szCs w:val="20"/>
        </w:rPr>
      </w:pPr>
    </w:p>
    <w:p w14:paraId="462312FC" w14:textId="4A9C23B7" w:rsidR="00474829" w:rsidRDefault="00474829" w:rsidP="00474829">
      <w:pPr>
        <w:autoSpaceDE w:val="0"/>
        <w:spacing w:after="60" w:line="276" w:lineRule="auto"/>
        <w:rPr>
          <w:rFonts w:asciiTheme="majorHAnsi" w:hAnsiTheme="majorHAnsi"/>
          <w:b/>
          <w:sz w:val="20"/>
          <w:szCs w:val="20"/>
        </w:rPr>
      </w:pPr>
    </w:p>
    <w:p w14:paraId="3AA9D115" w14:textId="77777777" w:rsidR="001F3AB4" w:rsidRPr="003330E4" w:rsidRDefault="001F3AB4" w:rsidP="001F3AB4">
      <w:pPr>
        <w:pStyle w:val="Default"/>
        <w:spacing w:line="276" w:lineRule="auto"/>
        <w:jc w:val="right"/>
        <w:rPr>
          <w:rFonts w:ascii="Century Gothic" w:hAnsi="Century Gothic"/>
          <w:b/>
          <w:bCs/>
          <w:color w:val="auto"/>
          <w:sz w:val="18"/>
          <w:szCs w:val="18"/>
        </w:rPr>
      </w:pPr>
      <w:r w:rsidRPr="003330E4">
        <w:rPr>
          <w:rFonts w:ascii="Century Gothic" w:hAnsi="Century Gothic"/>
          <w:b/>
          <w:bCs/>
          <w:color w:val="auto"/>
          <w:sz w:val="18"/>
          <w:szCs w:val="18"/>
        </w:rPr>
        <w:t xml:space="preserve">Załącznik nr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4</w:t>
      </w:r>
      <w:r w:rsidRPr="003330E4">
        <w:rPr>
          <w:rFonts w:ascii="Century Gothic" w:hAnsi="Century Gothic"/>
          <w:b/>
          <w:bCs/>
          <w:color w:val="auto"/>
          <w:sz w:val="18"/>
          <w:szCs w:val="18"/>
        </w:rPr>
        <w:t xml:space="preserve"> do zapytania ofertowego znak: ZO/ICK/1/2022</w:t>
      </w:r>
    </w:p>
    <w:p w14:paraId="6312F8F9" w14:textId="77777777" w:rsidR="00474829" w:rsidRPr="005826EA" w:rsidRDefault="00474829" w:rsidP="00474829">
      <w:pPr>
        <w:autoSpaceDE w:val="0"/>
        <w:spacing w:after="60" w:line="276" w:lineRule="auto"/>
        <w:rPr>
          <w:rFonts w:asciiTheme="majorHAnsi" w:hAnsiTheme="majorHAnsi"/>
          <w:b/>
          <w:sz w:val="20"/>
          <w:szCs w:val="20"/>
        </w:rPr>
      </w:pPr>
    </w:p>
    <w:p w14:paraId="61F64024" w14:textId="77777777" w:rsidR="00474829" w:rsidRPr="005826EA" w:rsidRDefault="00474829" w:rsidP="00474829">
      <w:pPr>
        <w:autoSpaceDE w:val="0"/>
        <w:spacing w:after="60" w:line="276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474829" w:rsidRPr="005826EA" w14:paraId="202C318F" w14:textId="77777777" w:rsidTr="00974D35">
        <w:trPr>
          <w:trHeight w:val="413"/>
          <w:jc w:val="center"/>
        </w:trPr>
        <w:tc>
          <w:tcPr>
            <w:tcW w:w="6776" w:type="dxa"/>
            <w:shd w:val="clear" w:color="auto" w:fill="BFBFBF"/>
            <w:vAlign w:val="center"/>
          </w:tcPr>
          <w:p w14:paraId="3F079000" w14:textId="77777777" w:rsidR="00474829" w:rsidRPr="005826EA" w:rsidRDefault="00474829" w:rsidP="00974D35">
            <w:pPr>
              <w:spacing w:line="276" w:lineRule="auto"/>
              <w:jc w:val="center"/>
              <w:rPr>
                <w:rFonts w:asciiTheme="majorHAnsi" w:hAnsiTheme="majorHAnsi" w:cs="Tahoma"/>
                <w:b/>
                <w:sz w:val="20"/>
                <w:szCs w:val="20"/>
              </w:rPr>
            </w:pPr>
            <w:r w:rsidRPr="005826EA">
              <w:rPr>
                <w:rFonts w:asciiTheme="majorHAnsi" w:hAnsiTheme="majorHAnsi" w:cs="Tahoma"/>
                <w:b/>
                <w:sz w:val="20"/>
                <w:szCs w:val="20"/>
              </w:rPr>
              <w:t>OŚWIADCZENIE O BRAKU PODSTAW DO WYKLUCZENIA</w:t>
            </w:r>
          </w:p>
        </w:tc>
      </w:tr>
    </w:tbl>
    <w:p w14:paraId="5A760175" w14:textId="77777777" w:rsidR="00474829" w:rsidRPr="005826EA" w:rsidRDefault="00474829" w:rsidP="00474829">
      <w:pPr>
        <w:spacing w:line="276" w:lineRule="auto"/>
        <w:rPr>
          <w:rFonts w:asciiTheme="majorHAnsi" w:hAnsiTheme="majorHAnsi" w:cs="Tahoma"/>
          <w:sz w:val="20"/>
          <w:szCs w:val="20"/>
        </w:rPr>
      </w:pPr>
    </w:p>
    <w:p w14:paraId="5793F9BF" w14:textId="500651D0" w:rsidR="001F3AB4" w:rsidRPr="003330E4" w:rsidRDefault="00474829" w:rsidP="001F3AB4">
      <w:pPr>
        <w:pStyle w:val="NormalnyWeb"/>
        <w:tabs>
          <w:tab w:val="left" w:pos="8789"/>
        </w:tabs>
        <w:spacing w:before="0" w:beforeAutospacing="0" w:after="0" w:afterAutospacing="0" w:line="276" w:lineRule="auto"/>
        <w:ind w:right="335"/>
        <w:jc w:val="both"/>
        <w:rPr>
          <w:rFonts w:ascii="Century Gothic" w:hAnsi="Century Gothic" w:cs="Arial"/>
          <w:b/>
          <w:color w:val="auto"/>
          <w:sz w:val="18"/>
          <w:szCs w:val="18"/>
        </w:rPr>
      </w:pPr>
      <w:r w:rsidRPr="003330E4">
        <w:rPr>
          <w:rFonts w:ascii="Century Gothic" w:eastAsia="Arial" w:hAnsi="Century Gothic" w:cs="Verdana"/>
          <w:bCs/>
          <w:sz w:val="18"/>
          <w:szCs w:val="18"/>
          <w:lang w:eastAsia="ar-SA"/>
        </w:rPr>
        <w:t xml:space="preserve">Przystępując do postępowania prowadzonego w trybie zapytania ofertowego zgodnie  zasadą konkurencyjności na </w:t>
      </w:r>
      <w:r w:rsidRPr="003330E4">
        <w:rPr>
          <w:rFonts w:ascii="Century Gothic" w:hAnsi="Century Gothic"/>
          <w:b/>
          <w:sz w:val="18"/>
          <w:szCs w:val="18"/>
        </w:rPr>
        <w:t xml:space="preserve">realizację </w:t>
      </w:r>
      <w:r w:rsidRPr="003330E4">
        <w:rPr>
          <w:rFonts w:ascii="Century Gothic" w:hAnsi="Century Gothic"/>
          <w:bCs/>
          <w:color w:val="auto"/>
          <w:sz w:val="18"/>
          <w:szCs w:val="18"/>
        </w:rPr>
        <w:t xml:space="preserve">zamówienia </w:t>
      </w:r>
      <w:r w:rsidRPr="003330E4">
        <w:rPr>
          <w:rFonts w:ascii="Century Gothic" w:hAnsi="Century Gothic"/>
          <w:bCs/>
          <w:sz w:val="18"/>
          <w:szCs w:val="18"/>
        </w:rPr>
        <w:t>dostaw</w:t>
      </w:r>
      <w:r w:rsidR="001F3AB4">
        <w:rPr>
          <w:rFonts w:ascii="Century Gothic" w:hAnsi="Century Gothic"/>
          <w:bCs/>
          <w:sz w:val="18"/>
          <w:szCs w:val="18"/>
        </w:rPr>
        <w:t>y</w:t>
      </w:r>
      <w:r w:rsidRPr="003330E4">
        <w:rPr>
          <w:rFonts w:ascii="Century Gothic" w:hAnsi="Century Gothic"/>
          <w:bCs/>
          <w:sz w:val="18"/>
          <w:szCs w:val="18"/>
        </w:rPr>
        <w:t xml:space="preserve">  sprzętu cyfrowego i oprogramowania wchodzącego w skład </w:t>
      </w:r>
      <w:r w:rsidRPr="003330E4">
        <w:rPr>
          <w:rFonts w:ascii="Century Gothic" w:eastAsia="Arial Unicode MS" w:hAnsi="Century Gothic" w:cs="Arial Unicode MS"/>
          <w:bCs/>
          <w:sz w:val="18"/>
          <w:szCs w:val="18"/>
        </w:rPr>
        <w:t>systemu audio-wizualnego do transmisji internetowej oraz szkoleń kadry ICK</w:t>
      </w:r>
      <w:r w:rsidRPr="003330E4">
        <w:rPr>
          <w:rFonts w:ascii="Century Gothic" w:hAnsi="Century Gothic"/>
          <w:bCs/>
          <w:color w:val="auto"/>
          <w:sz w:val="18"/>
          <w:szCs w:val="18"/>
        </w:rPr>
        <w:t xml:space="preserve"> w ramach projektu „</w:t>
      </w:r>
      <w:proofErr w:type="spellStart"/>
      <w:r w:rsidRPr="003330E4">
        <w:rPr>
          <w:rFonts w:ascii="Century Gothic" w:hAnsi="Century Gothic"/>
          <w:bCs/>
          <w:sz w:val="18"/>
          <w:szCs w:val="18"/>
        </w:rPr>
        <w:t>Cyfromaniaki</w:t>
      </w:r>
      <w:proofErr w:type="spellEnd"/>
      <w:r w:rsidRPr="003330E4">
        <w:rPr>
          <w:rFonts w:ascii="Century Gothic" w:hAnsi="Century Gothic"/>
          <w:bCs/>
          <w:sz w:val="18"/>
          <w:szCs w:val="18"/>
        </w:rPr>
        <w:t xml:space="preserve"> - Cyfryzacja Iławskiego Centrum Kultury”</w:t>
      </w:r>
    </w:p>
    <w:p w14:paraId="0E647F7D" w14:textId="1D7D80A4" w:rsidR="00474829" w:rsidRPr="003330E4" w:rsidRDefault="00474829" w:rsidP="00474829">
      <w:pPr>
        <w:pStyle w:val="NormalnyWeb"/>
        <w:tabs>
          <w:tab w:val="left" w:pos="8789"/>
        </w:tabs>
        <w:spacing w:before="0" w:beforeAutospacing="0" w:after="0" w:afterAutospacing="0" w:line="276" w:lineRule="auto"/>
        <w:ind w:right="335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3330E4">
        <w:rPr>
          <w:rFonts w:ascii="Century Gothic" w:hAnsi="Century Gothic" w:cs="Arial"/>
          <w:b/>
          <w:bCs/>
          <w:color w:val="auto"/>
          <w:sz w:val="18"/>
          <w:szCs w:val="18"/>
        </w:rPr>
        <w:t xml:space="preserve">Postępowanie znak: </w:t>
      </w:r>
      <w:r w:rsidRPr="003330E4">
        <w:rPr>
          <w:rFonts w:ascii="Century Gothic" w:hAnsi="Century Gothic"/>
          <w:b/>
          <w:bCs/>
          <w:color w:val="auto"/>
          <w:sz w:val="18"/>
          <w:szCs w:val="18"/>
        </w:rPr>
        <w:t>ZO/ICK/1/2022</w:t>
      </w:r>
    </w:p>
    <w:p w14:paraId="407B84EC" w14:textId="77777777" w:rsidR="00474829" w:rsidRPr="003330E4" w:rsidRDefault="00474829" w:rsidP="00474829">
      <w:pPr>
        <w:spacing w:line="276" w:lineRule="auto"/>
        <w:rPr>
          <w:rFonts w:ascii="Century Gothic" w:hAnsi="Century Gothic" w:cs="Tahoma"/>
          <w:sz w:val="18"/>
          <w:szCs w:val="18"/>
        </w:rPr>
      </w:pPr>
    </w:p>
    <w:p w14:paraId="5DA73982" w14:textId="77777777" w:rsidR="00474829" w:rsidRPr="003330E4" w:rsidRDefault="00474829" w:rsidP="00474829">
      <w:pPr>
        <w:spacing w:line="276" w:lineRule="auto"/>
        <w:rPr>
          <w:rFonts w:ascii="Century Gothic" w:hAnsi="Century Gothic" w:cs="Segoe UI"/>
          <w:sz w:val="18"/>
          <w:szCs w:val="18"/>
        </w:rPr>
      </w:pPr>
      <w:r w:rsidRPr="003330E4">
        <w:rPr>
          <w:rFonts w:ascii="Century Gothic" w:hAnsi="Century Gothic" w:cs="Segoe UI"/>
          <w:sz w:val="18"/>
          <w:szCs w:val="18"/>
        </w:rPr>
        <w:t>działając w imieniu Wykonawcy*:</w:t>
      </w:r>
    </w:p>
    <w:p w14:paraId="73562004" w14:textId="77777777" w:rsidR="00474829" w:rsidRPr="003330E4" w:rsidRDefault="00474829" w:rsidP="00474829">
      <w:pPr>
        <w:spacing w:line="276" w:lineRule="auto"/>
        <w:rPr>
          <w:rFonts w:ascii="Century Gothic" w:hAnsi="Century Gothic" w:cs="Segoe UI"/>
          <w:sz w:val="18"/>
          <w:szCs w:val="18"/>
        </w:rPr>
      </w:pPr>
      <w:r w:rsidRPr="003330E4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………………………………………………………………………………………………………….............................……</w:t>
      </w:r>
    </w:p>
    <w:p w14:paraId="4A1739F4" w14:textId="77777777" w:rsidR="00474829" w:rsidRPr="003330E4" w:rsidRDefault="00474829" w:rsidP="00474829">
      <w:pPr>
        <w:spacing w:line="276" w:lineRule="auto"/>
        <w:rPr>
          <w:rFonts w:ascii="Century Gothic" w:hAnsi="Century Gothic" w:cs="Segoe UI"/>
          <w:sz w:val="18"/>
          <w:szCs w:val="18"/>
        </w:rPr>
      </w:pPr>
      <w:r w:rsidRPr="003330E4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78173342" w14:textId="77777777" w:rsidR="00474829" w:rsidRPr="003330E4" w:rsidRDefault="00474829" w:rsidP="00474829">
      <w:pPr>
        <w:spacing w:line="276" w:lineRule="auto"/>
        <w:jc w:val="center"/>
        <w:rPr>
          <w:rFonts w:ascii="Century Gothic" w:hAnsi="Century Gothic" w:cs="Segoe UI"/>
          <w:sz w:val="18"/>
          <w:szCs w:val="18"/>
        </w:rPr>
      </w:pPr>
      <w:r w:rsidRPr="003330E4">
        <w:rPr>
          <w:rFonts w:ascii="Century Gothic" w:hAnsi="Century Gothic" w:cs="Segoe UI"/>
          <w:sz w:val="18"/>
          <w:szCs w:val="18"/>
        </w:rPr>
        <w:t>(podać nazwę i adres Wykonawcy)</w:t>
      </w:r>
    </w:p>
    <w:p w14:paraId="224E9F4F" w14:textId="77777777" w:rsidR="00474829" w:rsidRPr="005826EA" w:rsidRDefault="00474829" w:rsidP="00474829">
      <w:pPr>
        <w:spacing w:after="60" w:line="276" w:lineRule="auto"/>
        <w:ind w:left="284" w:right="193"/>
        <w:rPr>
          <w:rFonts w:asciiTheme="majorHAnsi" w:hAnsiTheme="majorHAnsi" w:cs="Calibri"/>
          <w:b/>
          <w:sz w:val="20"/>
          <w:szCs w:val="20"/>
        </w:rPr>
      </w:pPr>
    </w:p>
    <w:p w14:paraId="3D426048" w14:textId="77777777" w:rsidR="00474829" w:rsidRPr="005826EA" w:rsidRDefault="00474829" w:rsidP="00474829">
      <w:pPr>
        <w:spacing w:line="276" w:lineRule="auto"/>
        <w:rPr>
          <w:rFonts w:asciiTheme="majorHAnsi" w:hAnsiTheme="majorHAnsi" w:cs="Calibri"/>
          <w:sz w:val="20"/>
          <w:szCs w:val="20"/>
        </w:rPr>
      </w:pPr>
    </w:p>
    <w:p w14:paraId="3674880B" w14:textId="77777777" w:rsidR="00474829" w:rsidRPr="005826EA" w:rsidRDefault="00474829" w:rsidP="00474829">
      <w:pPr>
        <w:spacing w:line="276" w:lineRule="auto"/>
        <w:rPr>
          <w:rFonts w:asciiTheme="majorHAnsi" w:hAnsiTheme="majorHAnsi" w:cs="Calibri"/>
          <w:sz w:val="20"/>
          <w:szCs w:val="20"/>
        </w:rPr>
      </w:pPr>
      <w:r w:rsidRPr="005826EA">
        <w:rPr>
          <w:rFonts w:asciiTheme="majorHAnsi" w:hAnsiTheme="majorHAnsi" w:cs="Calibri"/>
          <w:sz w:val="20"/>
          <w:szCs w:val="20"/>
        </w:rPr>
        <w:t>działając w imieniu Wykonawcy*:</w:t>
      </w:r>
    </w:p>
    <w:p w14:paraId="2F93D854" w14:textId="77777777" w:rsidR="00474829" w:rsidRPr="005826EA" w:rsidRDefault="00474829" w:rsidP="00474829">
      <w:pPr>
        <w:spacing w:line="276" w:lineRule="auto"/>
        <w:rPr>
          <w:rFonts w:asciiTheme="majorHAnsi" w:hAnsiTheme="majorHAnsi" w:cs="Calibri"/>
          <w:sz w:val="20"/>
          <w:szCs w:val="20"/>
        </w:rPr>
      </w:pPr>
      <w:r w:rsidRPr="005826EA">
        <w:rPr>
          <w:rFonts w:asciiTheme="majorHAnsi" w:hAnsiTheme="majorHAnsi" w:cs="Calibri"/>
          <w:sz w:val="20"/>
          <w:szCs w:val="20"/>
        </w:rPr>
        <w:t>………………………………………………………………………………………………………….............................……</w:t>
      </w:r>
    </w:p>
    <w:p w14:paraId="55DEC92F" w14:textId="77777777" w:rsidR="00474829" w:rsidRPr="005826EA" w:rsidRDefault="00474829" w:rsidP="00474829">
      <w:pPr>
        <w:spacing w:line="276" w:lineRule="auto"/>
        <w:rPr>
          <w:rFonts w:asciiTheme="majorHAnsi" w:hAnsiTheme="majorHAnsi" w:cs="Calibri"/>
          <w:sz w:val="20"/>
          <w:szCs w:val="20"/>
        </w:rPr>
      </w:pPr>
      <w:r w:rsidRPr="005826EA">
        <w:rPr>
          <w:rFonts w:asciiTheme="majorHAnsi" w:hAnsiTheme="majorHAnsi" w:cs="Calibr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5ED8F287" w14:textId="77777777" w:rsidR="00474829" w:rsidRPr="005826EA" w:rsidRDefault="00474829" w:rsidP="00474829">
      <w:pPr>
        <w:spacing w:line="276" w:lineRule="auto"/>
        <w:rPr>
          <w:rFonts w:asciiTheme="majorHAnsi" w:hAnsiTheme="majorHAnsi" w:cs="Calibri"/>
          <w:sz w:val="20"/>
          <w:szCs w:val="20"/>
        </w:rPr>
      </w:pPr>
      <w:r w:rsidRPr="005826EA">
        <w:rPr>
          <w:rFonts w:asciiTheme="majorHAnsi" w:hAnsiTheme="majorHAnsi" w:cs="Calibri"/>
          <w:sz w:val="20"/>
          <w:szCs w:val="20"/>
        </w:rPr>
        <w:t>(podać nazwę i adres Wykonawcy)</w:t>
      </w:r>
    </w:p>
    <w:p w14:paraId="43DD18CF" w14:textId="77777777" w:rsidR="00474829" w:rsidRPr="005826EA" w:rsidRDefault="00474829" w:rsidP="00474829">
      <w:pPr>
        <w:spacing w:line="276" w:lineRule="auto"/>
        <w:rPr>
          <w:rFonts w:asciiTheme="majorHAnsi" w:hAnsiTheme="majorHAnsi" w:cs="Calibri"/>
          <w:sz w:val="20"/>
          <w:szCs w:val="20"/>
        </w:rPr>
      </w:pPr>
    </w:p>
    <w:p w14:paraId="140D8908" w14:textId="77777777" w:rsidR="00474829" w:rsidRPr="005826EA" w:rsidRDefault="00474829" w:rsidP="00474829">
      <w:pPr>
        <w:tabs>
          <w:tab w:val="left" w:pos="2127"/>
        </w:tabs>
        <w:spacing w:line="276" w:lineRule="auto"/>
        <w:rPr>
          <w:rFonts w:asciiTheme="majorHAnsi" w:hAnsiTheme="majorHAnsi" w:cs="Calibri"/>
          <w:sz w:val="20"/>
          <w:szCs w:val="20"/>
        </w:rPr>
      </w:pPr>
    </w:p>
    <w:p w14:paraId="664EA47D" w14:textId="77777777" w:rsidR="00474829" w:rsidRPr="005826EA" w:rsidRDefault="00474829" w:rsidP="00474829">
      <w:pPr>
        <w:pStyle w:val="Default"/>
        <w:numPr>
          <w:ilvl w:val="0"/>
          <w:numId w:val="1"/>
        </w:numPr>
        <w:tabs>
          <w:tab w:val="clear" w:pos="1077"/>
        </w:tabs>
        <w:spacing w:line="276" w:lineRule="auto"/>
        <w:ind w:left="357"/>
        <w:jc w:val="both"/>
        <w:rPr>
          <w:rFonts w:asciiTheme="majorHAnsi" w:hAnsiTheme="majorHAnsi" w:cs="Calibri"/>
          <w:color w:val="auto"/>
          <w:sz w:val="20"/>
          <w:szCs w:val="20"/>
        </w:rPr>
      </w:pPr>
      <w:r w:rsidRPr="005826EA">
        <w:rPr>
          <w:rFonts w:asciiTheme="majorHAnsi" w:hAnsiTheme="majorHAnsi" w:cs="Calibri"/>
          <w:color w:val="auto"/>
          <w:sz w:val="20"/>
          <w:szCs w:val="20"/>
        </w:rPr>
        <w:t>oświadczam(y), że nie jestem(</w:t>
      </w:r>
      <w:proofErr w:type="spellStart"/>
      <w:r w:rsidRPr="005826EA">
        <w:rPr>
          <w:rFonts w:asciiTheme="majorHAnsi" w:hAnsiTheme="majorHAnsi" w:cs="Calibri"/>
          <w:color w:val="auto"/>
          <w:sz w:val="20"/>
          <w:szCs w:val="20"/>
        </w:rPr>
        <w:t>śmy</w:t>
      </w:r>
      <w:proofErr w:type="spellEnd"/>
      <w:r w:rsidRPr="005826EA">
        <w:rPr>
          <w:rFonts w:asciiTheme="majorHAnsi" w:hAnsiTheme="majorHAnsi" w:cs="Calibri"/>
          <w:color w:val="auto"/>
          <w:sz w:val="20"/>
          <w:szCs w:val="20"/>
        </w:rPr>
        <w:t>) z Zamawiającym powiązany(i) osobowo lub kapitałowo tzn.: nie jestem(</w:t>
      </w:r>
      <w:proofErr w:type="spellStart"/>
      <w:r w:rsidRPr="005826EA">
        <w:rPr>
          <w:rFonts w:asciiTheme="majorHAnsi" w:hAnsiTheme="majorHAnsi" w:cs="Calibri"/>
          <w:color w:val="auto"/>
          <w:sz w:val="20"/>
          <w:szCs w:val="20"/>
        </w:rPr>
        <w:t>śmy</w:t>
      </w:r>
      <w:proofErr w:type="spellEnd"/>
      <w:r w:rsidRPr="005826EA">
        <w:rPr>
          <w:rFonts w:asciiTheme="majorHAnsi" w:hAnsiTheme="majorHAnsi" w:cs="Calibri"/>
          <w:color w:val="auto"/>
          <w:sz w:val="20"/>
          <w:szCs w:val="20"/>
        </w:rPr>
        <w:t>) z Zamawiającym lub osobami upoważnionymi do zaciągania zobowiązań w imieniu Zamawiającego lub osobami wykonującymi w imieniu Zamawiającego czynności związanych z przygotowaniem i przeprowadzeniem procedury wyboru Wykonawcy a Wykonawcą, powiązany(i) poprzez:</w:t>
      </w:r>
    </w:p>
    <w:p w14:paraId="72092C2B" w14:textId="77777777" w:rsidR="00474829" w:rsidRPr="005826EA" w:rsidRDefault="00474829" w:rsidP="00474829">
      <w:pPr>
        <w:widowControl/>
        <w:numPr>
          <w:ilvl w:val="1"/>
          <w:numId w:val="2"/>
        </w:numPr>
        <w:suppressAutoHyphens/>
        <w:adjustRightInd/>
        <w:spacing w:line="276" w:lineRule="auto"/>
        <w:ind w:left="714" w:hanging="357"/>
        <w:textAlignment w:val="auto"/>
        <w:rPr>
          <w:rFonts w:asciiTheme="majorHAnsi" w:hAnsiTheme="majorHAnsi" w:cs="Calibri"/>
          <w:sz w:val="20"/>
          <w:szCs w:val="20"/>
        </w:rPr>
      </w:pPr>
      <w:r w:rsidRPr="005826EA">
        <w:rPr>
          <w:rFonts w:asciiTheme="majorHAnsi" w:hAnsiTheme="majorHAnsi" w:cs="Calibri"/>
          <w:sz w:val="20"/>
          <w:szCs w:val="20"/>
        </w:rPr>
        <w:t>uczestniczenie w spółce jako wspólnik spółki cywilnej lub spółki osobowej;</w:t>
      </w:r>
    </w:p>
    <w:p w14:paraId="64F068E0" w14:textId="77777777" w:rsidR="00474829" w:rsidRPr="005826EA" w:rsidRDefault="00474829" w:rsidP="00474829">
      <w:pPr>
        <w:widowControl/>
        <w:numPr>
          <w:ilvl w:val="1"/>
          <w:numId w:val="2"/>
        </w:numPr>
        <w:suppressAutoHyphens/>
        <w:adjustRightInd/>
        <w:spacing w:line="276" w:lineRule="auto"/>
        <w:ind w:left="714" w:hanging="357"/>
        <w:textAlignment w:val="auto"/>
        <w:rPr>
          <w:rFonts w:asciiTheme="majorHAnsi" w:hAnsiTheme="majorHAnsi" w:cs="Calibri"/>
          <w:sz w:val="20"/>
          <w:szCs w:val="20"/>
        </w:rPr>
      </w:pPr>
      <w:r w:rsidRPr="005826EA">
        <w:rPr>
          <w:rFonts w:asciiTheme="majorHAnsi" w:hAnsiTheme="majorHAnsi" w:cs="Calibri"/>
          <w:sz w:val="20"/>
          <w:szCs w:val="20"/>
        </w:rPr>
        <w:t>posiadaniu co najmniej 10 % udziałów lub akcji;</w:t>
      </w:r>
    </w:p>
    <w:p w14:paraId="75F451EF" w14:textId="77777777" w:rsidR="00474829" w:rsidRPr="005826EA" w:rsidRDefault="00474829" w:rsidP="00474829">
      <w:pPr>
        <w:widowControl/>
        <w:numPr>
          <w:ilvl w:val="1"/>
          <w:numId w:val="2"/>
        </w:numPr>
        <w:suppressAutoHyphens/>
        <w:adjustRightInd/>
        <w:spacing w:line="276" w:lineRule="auto"/>
        <w:ind w:left="714" w:hanging="357"/>
        <w:textAlignment w:val="auto"/>
        <w:rPr>
          <w:rFonts w:asciiTheme="majorHAnsi" w:hAnsiTheme="majorHAnsi" w:cs="Calibri"/>
          <w:sz w:val="20"/>
          <w:szCs w:val="20"/>
        </w:rPr>
      </w:pPr>
      <w:r w:rsidRPr="005826EA">
        <w:rPr>
          <w:rFonts w:asciiTheme="majorHAnsi" w:hAnsiTheme="majorHAnsi" w:cs="Calibri"/>
          <w:sz w:val="20"/>
          <w:szCs w:val="20"/>
        </w:rPr>
        <w:t>pełnieniu funkcji członka organu nadzorczego lub zarządzającego, prokurenta, pełnomocnika;</w:t>
      </w:r>
    </w:p>
    <w:p w14:paraId="38F821A1" w14:textId="77777777" w:rsidR="00474829" w:rsidRPr="005826EA" w:rsidRDefault="00474829" w:rsidP="00474829">
      <w:pPr>
        <w:widowControl/>
        <w:numPr>
          <w:ilvl w:val="1"/>
          <w:numId w:val="2"/>
        </w:numPr>
        <w:suppressAutoHyphens/>
        <w:adjustRightInd/>
        <w:spacing w:line="276" w:lineRule="auto"/>
        <w:ind w:left="714" w:hanging="357"/>
        <w:textAlignment w:val="auto"/>
        <w:rPr>
          <w:rFonts w:asciiTheme="majorHAnsi" w:hAnsiTheme="majorHAnsi" w:cs="Calibri"/>
          <w:sz w:val="20"/>
          <w:szCs w:val="20"/>
        </w:rPr>
      </w:pPr>
      <w:r w:rsidRPr="005826EA">
        <w:rPr>
          <w:rFonts w:asciiTheme="majorHAnsi" w:hAnsiTheme="majorHAnsi" w:cs="Calibri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222EF53B" w14:textId="77777777" w:rsidR="00474829" w:rsidRPr="005826EA" w:rsidRDefault="00474829" w:rsidP="00474829">
      <w:pPr>
        <w:tabs>
          <w:tab w:val="left" w:pos="2127"/>
        </w:tabs>
        <w:spacing w:line="276" w:lineRule="auto"/>
        <w:rPr>
          <w:rFonts w:asciiTheme="majorHAnsi" w:hAnsiTheme="majorHAnsi" w:cs="Calibri"/>
          <w:sz w:val="20"/>
          <w:szCs w:val="20"/>
        </w:rPr>
      </w:pPr>
    </w:p>
    <w:p w14:paraId="7E82A6CE" w14:textId="77777777" w:rsidR="00474829" w:rsidRPr="005826EA" w:rsidRDefault="00474829" w:rsidP="00474829">
      <w:pPr>
        <w:tabs>
          <w:tab w:val="left" w:pos="2127"/>
        </w:tabs>
        <w:spacing w:line="276" w:lineRule="auto"/>
        <w:rPr>
          <w:rFonts w:asciiTheme="majorHAnsi" w:hAnsiTheme="majorHAnsi" w:cs="Calibri"/>
          <w:sz w:val="20"/>
          <w:szCs w:val="20"/>
        </w:rPr>
      </w:pPr>
      <w:r w:rsidRPr="005826EA">
        <w:rPr>
          <w:rFonts w:asciiTheme="majorHAnsi" w:hAnsiTheme="majorHAnsi" w:cs="Calibri"/>
          <w:sz w:val="20"/>
          <w:szCs w:val="20"/>
        </w:rPr>
        <w:t>Prawdziwość powyższych danych potwierdzam(y) własnoręcznym podpisem świadom(-i) odpowiedzialności karnej z art.233kk oraz 305 kk.</w:t>
      </w:r>
    </w:p>
    <w:p w14:paraId="75462CE3" w14:textId="77777777" w:rsidR="00474829" w:rsidRPr="005826EA" w:rsidRDefault="00474829" w:rsidP="00474829">
      <w:pPr>
        <w:tabs>
          <w:tab w:val="left" w:pos="2127"/>
        </w:tabs>
        <w:spacing w:line="276" w:lineRule="auto"/>
        <w:rPr>
          <w:rFonts w:asciiTheme="majorHAnsi" w:hAnsiTheme="majorHAnsi" w:cs="Calibri"/>
          <w:sz w:val="20"/>
          <w:szCs w:val="20"/>
        </w:rPr>
      </w:pPr>
    </w:p>
    <w:p w14:paraId="2034EAA4" w14:textId="77777777" w:rsidR="00474829" w:rsidRPr="005826EA" w:rsidRDefault="00474829" w:rsidP="00474829">
      <w:pPr>
        <w:pStyle w:val="Tekstpodstawowy"/>
        <w:tabs>
          <w:tab w:val="left" w:pos="2127"/>
        </w:tabs>
        <w:spacing w:line="276" w:lineRule="auto"/>
        <w:jc w:val="both"/>
        <w:rPr>
          <w:rFonts w:asciiTheme="majorHAnsi" w:hAnsiTheme="majorHAnsi" w:cs="Calibri"/>
          <w:b/>
          <w:bCs/>
          <w:i/>
          <w:iCs/>
          <w:sz w:val="20"/>
          <w:szCs w:val="20"/>
          <w:lang w:val="pl-PL"/>
        </w:rPr>
      </w:pPr>
      <w:r w:rsidRPr="005826EA">
        <w:rPr>
          <w:rFonts w:asciiTheme="majorHAnsi" w:hAnsiTheme="majorHAnsi" w:cs="Calibri"/>
          <w:b/>
          <w:bCs/>
          <w:i/>
          <w:iCs/>
          <w:sz w:val="20"/>
          <w:szCs w:val="20"/>
          <w:lang w:val="pl-PL"/>
        </w:rPr>
        <w:t>* w przypadku ofert wspólnych (konsorcjum lub spółki cywilnej) bezwzględnie przedmiotowe oświadczenie w swoim imieniu składa każdy z Wykonawców.</w:t>
      </w:r>
    </w:p>
    <w:p w14:paraId="291A57E4" w14:textId="77777777" w:rsidR="00474829" w:rsidRPr="005826EA" w:rsidRDefault="00474829" w:rsidP="00474829">
      <w:pPr>
        <w:tabs>
          <w:tab w:val="left" w:pos="2127"/>
        </w:tabs>
        <w:spacing w:line="276" w:lineRule="auto"/>
        <w:rPr>
          <w:rFonts w:asciiTheme="majorHAnsi" w:hAnsiTheme="majorHAnsi" w:cs="Calibri"/>
          <w:sz w:val="20"/>
          <w:szCs w:val="20"/>
        </w:rPr>
      </w:pPr>
    </w:p>
    <w:p w14:paraId="72AA9626" w14:textId="77777777" w:rsidR="00474829" w:rsidRPr="005826EA" w:rsidRDefault="00474829" w:rsidP="00474829">
      <w:pPr>
        <w:spacing w:line="276" w:lineRule="auto"/>
        <w:rPr>
          <w:rFonts w:asciiTheme="majorHAnsi" w:hAnsiTheme="majorHAnsi" w:cs="Calibri"/>
          <w:sz w:val="20"/>
          <w:szCs w:val="20"/>
        </w:rPr>
      </w:pPr>
    </w:p>
    <w:p w14:paraId="154F2538" w14:textId="77777777" w:rsidR="00474829" w:rsidRPr="005826EA" w:rsidRDefault="00474829" w:rsidP="00474829">
      <w:pPr>
        <w:spacing w:line="276" w:lineRule="auto"/>
        <w:rPr>
          <w:rFonts w:asciiTheme="majorHAnsi" w:hAnsiTheme="majorHAnsi" w:cs="Calibri"/>
          <w:sz w:val="20"/>
          <w:szCs w:val="20"/>
        </w:rPr>
      </w:pPr>
      <w:r w:rsidRPr="005826EA">
        <w:rPr>
          <w:rFonts w:asciiTheme="majorHAnsi" w:hAnsiTheme="majorHAnsi" w:cs="Calibri"/>
          <w:sz w:val="20"/>
          <w:szCs w:val="20"/>
        </w:rPr>
        <w:t>......................................................................................</w:t>
      </w:r>
      <w:r w:rsidRPr="005826EA">
        <w:rPr>
          <w:rFonts w:asciiTheme="majorHAnsi" w:hAnsiTheme="majorHAnsi" w:cs="Calibri"/>
          <w:sz w:val="20"/>
          <w:szCs w:val="20"/>
        </w:rPr>
        <w:tab/>
      </w:r>
      <w:r w:rsidRPr="005826EA">
        <w:rPr>
          <w:rFonts w:asciiTheme="majorHAnsi" w:hAnsiTheme="majorHAnsi" w:cs="Calibri"/>
          <w:sz w:val="20"/>
          <w:szCs w:val="20"/>
        </w:rPr>
        <w:tab/>
      </w:r>
      <w:r w:rsidRPr="005826EA">
        <w:rPr>
          <w:rFonts w:asciiTheme="majorHAnsi" w:hAnsiTheme="majorHAnsi" w:cs="Calibri"/>
          <w:sz w:val="20"/>
          <w:szCs w:val="20"/>
        </w:rPr>
        <w:tab/>
      </w:r>
      <w:r w:rsidRPr="005826EA">
        <w:rPr>
          <w:rFonts w:asciiTheme="majorHAnsi" w:hAnsiTheme="majorHAnsi" w:cs="Calibri"/>
          <w:sz w:val="20"/>
          <w:szCs w:val="20"/>
        </w:rPr>
        <w:tab/>
        <w:t>........................................</w:t>
      </w:r>
    </w:p>
    <w:p w14:paraId="1853A119" w14:textId="77777777" w:rsidR="00474829" w:rsidRPr="005826EA" w:rsidRDefault="00474829" w:rsidP="00474829">
      <w:pPr>
        <w:pStyle w:val="Tekstpodstawowy"/>
        <w:spacing w:line="276" w:lineRule="auto"/>
        <w:jc w:val="both"/>
        <w:rPr>
          <w:rFonts w:asciiTheme="majorHAnsi" w:hAnsiTheme="majorHAnsi" w:cs="Calibri"/>
          <w:sz w:val="20"/>
          <w:szCs w:val="20"/>
          <w:lang w:val="pl-PL"/>
        </w:rPr>
      </w:pPr>
      <w:r w:rsidRPr="005826EA">
        <w:rPr>
          <w:rFonts w:asciiTheme="majorHAnsi" w:hAnsiTheme="majorHAnsi" w:cs="Calibri"/>
          <w:sz w:val="20"/>
          <w:szCs w:val="20"/>
          <w:lang w:val="pl-PL"/>
        </w:rPr>
        <w:lastRenderedPageBreak/>
        <w:t xml:space="preserve">(podpis(y) osób uprawnionych </w:t>
      </w:r>
      <w:r w:rsidRPr="005826EA">
        <w:rPr>
          <w:rFonts w:asciiTheme="majorHAnsi" w:hAnsiTheme="majorHAnsi" w:cs="Calibri"/>
          <w:sz w:val="20"/>
          <w:szCs w:val="20"/>
          <w:lang w:val="pl-PL"/>
        </w:rPr>
        <w:tab/>
      </w:r>
      <w:r w:rsidRPr="005826EA">
        <w:rPr>
          <w:rFonts w:asciiTheme="majorHAnsi" w:hAnsiTheme="majorHAnsi" w:cs="Calibri"/>
          <w:sz w:val="20"/>
          <w:szCs w:val="20"/>
          <w:lang w:val="pl-PL"/>
        </w:rPr>
        <w:tab/>
      </w:r>
      <w:r w:rsidRPr="005826EA">
        <w:rPr>
          <w:rFonts w:asciiTheme="majorHAnsi" w:hAnsiTheme="majorHAnsi" w:cs="Calibri"/>
          <w:sz w:val="20"/>
          <w:szCs w:val="20"/>
          <w:lang w:val="pl-PL"/>
        </w:rPr>
        <w:tab/>
      </w:r>
      <w:r w:rsidRPr="005826EA">
        <w:rPr>
          <w:rFonts w:asciiTheme="majorHAnsi" w:hAnsiTheme="majorHAnsi" w:cs="Calibri"/>
          <w:sz w:val="20"/>
          <w:szCs w:val="20"/>
          <w:lang w:val="pl-PL"/>
        </w:rPr>
        <w:tab/>
      </w:r>
      <w:r w:rsidRPr="005826EA">
        <w:rPr>
          <w:rFonts w:asciiTheme="majorHAnsi" w:hAnsiTheme="majorHAnsi" w:cs="Calibri"/>
          <w:sz w:val="20"/>
          <w:szCs w:val="20"/>
          <w:lang w:val="pl-PL"/>
        </w:rPr>
        <w:tab/>
      </w:r>
      <w:r w:rsidRPr="005826EA">
        <w:rPr>
          <w:rFonts w:asciiTheme="majorHAnsi" w:hAnsiTheme="majorHAnsi" w:cs="Calibri"/>
          <w:sz w:val="20"/>
          <w:szCs w:val="20"/>
          <w:lang w:val="pl-PL"/>
        </w:rPr>
        <w:tab/>
      </w:r>
      <w:r w:rsidRPr="005826EA">
        <w:rPr>
          <w:rFonts w:asciiTheme="majorHAnsi" w:hAnsiTheme="majorHAnsi" w:cs="Calibri"/>
          <w:sz w:val="20"/>
          <w:szCs w:val="20"/>
          <w:lang w:val="pl-PL"/>
        </w:rPr>
        <w:tab/>
        <w:t xml:space="preserve"> (data)</w:t>
      </w:r>
      <w:r w:rsidRPr="005826EA">
        <w:rPr>
          <w:rFonts w:asciiTheme="majorHAnsi" w:hAnsiTheme="majorHAnsi" w:cs="Calibri"/>
          <w:sz w:val="20"/>
          <w:szCs w:val="20"/>
          <w:lang w:val="pl-PL"/>
        </w:rPr>
        <w:br/>
        <w:t>do reprezentacji wykonawcy lub pełnomocnika)</w:t>
      </w:r>
    </w:p>
    <w:p w14:paraId="65B3D1BC" w14:textId="77777777" w:rsidR="00B2759A" w:rsidRDefault="00B2759A"/>
    <w:sectPr w:rsidR="00B275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582C1" w14:textId="77777777" w:rsidR="003B7044" w:rsidRDefault="003B7044" w:rsidP="001F3AB4">
      <w:pPr>
        <w:spacing w:line="240" w:lineRule="auto"/>
      </w:pPr>
      <w:r>
        <w:separator/>
      </w:r>
    </w:p>
  </w:endnote>
  <w:endnote w:type="continuationSeparator" w:id="0">
    <w:p w14:paraId="63317DBD" w14:textId="77777777" w:rsidR="003B7044" w:rsidRDefault="003B7044" w:rsidP="001F3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3AE5E" w14:textId="77777777" w:rsidR="003B7044" w:rsidRDefault="003B7044" w:rsidP="001F3AB4">
      <w:pPr>
        <w:spacing w:line="240" w:lineRule="auto"/>
      </w:pPr>
      <w:r>
        <w:separator/>
      </w:r>
    </w:p>
  </w:footnote>
  <w:footnote w:type="continuationSeparator" w:id="0">
    <w:p w14:paraId="1F706BCF" w14:textId="77777777" w:rsidR="003B7044" w:rsidRDefault="003B7044" w:rsidP="001F3A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C54B1" w14:textId="1B87BDCF" w:rsidR="001F3AB4" w:rsidRDefault="001F3AB4" w:rsidP="001F3AB4">
    <w:pPr>
      <w:pStyle w:val="Nagwek"/>
    </w:pPr>
    <w:r>
      <w:tab/>
    </w:r>
    <w:bookmarkStart w:id="0" w:name="_Hlk106198192"/>
    <w:r>
      <w:rPr>
        <w:noProof/>
      </w:rPr>
      <w:drawing>
        <wp:inline distT="0" distB="0" distL="0" distR="0" wp14:anchorId="269D1CF3" wp14:editId="5F92BDC9">
          <wp:extent cx="5741035" cy="8667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03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7F461AD5" w14:textId="7AF9EFE6" w:rsidR="001F3AB4" w:rsidRDefault="001F3AB4" w:rsidP="001F3AB4">
    <w:pPr>
      <w:pStyle w:val="Nagwek"/>
      <w:tabs>
        <w:tab w:val="clear" w:pos="4536"/>
        <w:tab w:val="clear" w:pos="9072"/>
        <w:tab w:val="left" w:pos="26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624EE5C"/>
    <w:name w:val="WW8Num19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ascii="Calibri" w:eastAsia="Arial" w:hAnsi="Calibri" w:cs="Times New Roman" w:hint="default"/>
        <w:b w:val="0"/>
        <w:i w:val="0"/>
        <w:sz w:val="20"/>
        <w:szCs w:val="20"/>
      </w:rPr>
    </w:lvl>
  </w:abstractNum>
  <w:abstractNum w:abstractNumId="1" w15:restartNumberingAfterBreak="0">
    <w:nsid w:val="21422457"/>
    <w:multiLevelType w:val="multilevel"/>
    <w:tmpl w:val="3FAC13F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)"/>
      <w:lvlJc w:val="left"/>
      <w:pPr>
        <w:ind w:left="1437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97" w:hanging="360"/>
      </w:pPr>
    </w:lvl>
    <w:lvl w:ilvl="3">
      <w:start w:val="1"/>
      <w:numFmt w:val="decimal"/>
      <w:lvlText w:val="(%4)"/>
      <w:lvlJc w:val="left"/>
      <w:pPr>
        <w:ind w:left="2157" w:hanging="360"/>
      </w:pPr>
    </w:lvl>
    <w:lvl w:ilvl="4">
      <w:start w:val="1"/>
      <w:numFmt w:val="lowerLetter"/>
      <w:lvlText w:val="(%5)"/>
      <w:lvlJc w:val="left"/>
      <w:pPr>
        <w:ind w:left="2517" w:hanging="360"/>
      </w:pPr>
    </w:lvl>
    <w:lvl w:ilvl="5">
      <w:start w:val="1"/>
      <w:numFmt w:val="lowerRoman"/>
      <w:lvlText w:val="(%6)"/>
      <w:lvlJc w:val="left"/>
      <w:pPr>
        <w:ind w:left="2877" w:hanging="360"/>
      </w:pPr>
    </w:lvl>
    <w:lvl w:ilvl="6">
      <w:start w:val="1"/>
      <w:numFmt w:val="decimal"/>
      <w:lvlText w:val="%7."/>
      <w:lvlJc w:val="left"/>
      <w:pPr>
        <w:ind w:left="3237" w:hanging="360"/>
      </w:pPr>
    </w:lvl>
    <w:lvl w:ilvl="7">
      <w:start w:val="1"/>
      <w:numFmt w:val="lowerLetter"/>
      <w:lvlText w:val="%8."/>
      <w:lvlJc w:val="left"/>
      <w:pPr>
        <w:ind w:left="3597" w:hanging="360"/>
      </w:pPr>
    </w:lvl>
    <w:lvl w:ilvl="8">
      <w:start w:val="1"/>
      <w:numFmt w:val="lowerRoman"/>
      <w:lvlText w:val="%9."/>
      <w:lvlJc w:val="left"/>
      <w:pPr>
        <w:ind w:left="3957" w:hanging="360"/>
      </w:pPr>
    </w:lvl>
  </w:abstractNum>
  <w:num w:numId="1" w16cid:durableId="1532451641">
    <w:abstractNumId w:val="0"/>
  </w:num>
  <w:num w:numId="2" w16cid:durableId="1549610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29"/>
    <w:rsid w:val="001F3AB4"/>
    <w:rsid w:val="003B7044"/>
    <w:rsid w:val="00474829"/>
    <w:rsid w:val="00836128"/>
    <w:rsid w:val="00B2759A"/>
    <w:rsid w:val="00D6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96C32"/>
  <w15:chartTrackingRefBased/>
  <w15:docId w15:val="{EA6B248D-5242-40AD-AA84-D83DBC6E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482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74829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rsid w:val="00474829"/>
    <w:pPr>
      <w:widowControl/>
      <w:adjustRightInd/>
      <w:spacing w:before="100" w:beforeAutospacing="1" w:after="100" w:afterAutospacing="1" w:line="113" w:lineRule="atLeast"/>
      <w:jc w:val="left"/>
      <w:textAlignment w:val="auto"/>
    </w:pPr>
    <w:rPr>
      <w:rFonts w:ascii="Verdana" w:hAnsi="Verdana"/>
      <w:color w:val="333333"/>
      <w:sz w:val="8"/>
      <w:szCs w:val="8"/>
    </w:rPr>
  </w:style>
  <w:style w:type="paragraph" w:styleId="Tekstpodstawowy">
    <w:name w:val="Body Text"/>
    <w:basedOn w:val="Normalny"/>
    <w:link w:val="TekstpodstawowyZnak"/>
    <w:uiPriority w:val="99"/>
    <w:unhideWhenUsed/>
    <w:rsid w:val="00474829"/>
    <w:pPr>
      <w:widowControl/>
      <w:suppressAutoHyphens/>
      <w:adjustRightInd/>
      <w:spacing w:after="120" w:line="240" w:lineRule="auto"/>
      <w:jc w:val="left"/>
      <w:textAlignment w:val="auto"/>
    </w:pPr>
    <w:rPr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4829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1F3AB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A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3AB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A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Żubertowska</dc:creator>
  <cp:keywords/>
  <dc:description/>
  <cp:lastModifiedBy>Beata Żubertowska</cp:lastModifiedBy>
  <cp:revision>1</cp:revision>
  <dcterms:created xsi:type="dcterms:W3CDTF">2022-06-28T12:46:00Z</dcterms:created>
  <dcterms:modified xsi:type="dcterms:W3CDTF">2022-06-28T12:54:00Z</dcterms:modified>
</cp:coreProperties>
</file>